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0" w:type="auto"/>
        <w:tblLook w:val="0400" w:firstRow="0" w:lastRow="0" w:firstColumn="0" w:lastColumn="0" w:noHBand="0" w:noVBand="1"/>
      </w:tblPr>
      <w:tblGrid>
        <w:gridCol w:w="2547"/>
        <w:gridCol w:w="3735"/>
      </w:tblGrid>
      <w:tr w:rsidR="00EE2459" w:rsidRPr="00EE2459" w14:paraId="00BE0077" w14:textId="77777777" w:rsidTr="00642632">
        <w:tc>
          <w:tcPr>
            <w:tcW w:w="2547" w:type="dxa"/>
          </w:tcPr>
          <w:p w14:paraId="1893EACD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  <w:r w:rsidRPr="00EE2459">
              <w:rPr>
                <w:sz w:val="28"/>
                <w:szCs w:val="28"/>
                <w:lang w:val="es-ES_tradnl"/>
              </w:rPr>
              <w:t>Colegio</w:t>
            </w:r>
          </w:p>
        </w:tc>
        <w:tc>
          <w:tcPr>
            <w:tcW w:w="3735" w:type="dxa"/>
          </w:tcPr>
          <w:p w14:paraId="7DA36747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EE2459" w:rsidRPr="00EE2459" w14:paraId="14396CA4" w14:textId="77777777" w:rsidTr="00642632">
        <w:trPr>
          <w:trHeight w:val="284"/>
        </w:trPr>
        <w:tc>
          <w:tcPr>
            <w:tcW w:w="2547" w:type="dxa"/>
          </w:tcPr>
          <w:p w14:paraId="1424777A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  <w:r w:rsidRPr="00EE2459">
              <w:rPr>
                <w:sz w:val="28"/>
                <w:szCs w:val="28"/>
                <w:lang w:val="es-ES_tradnl"/>
              </w:rPr>
              <w:t>Nombre y apellido</w:t>
            </w:r>
          </w:p>
        </w:tc>
        <w:tc>
          <w:tcPr>
            <w:tcW w:w="3735" w:type="dxa"/>
          </w:tcPr>
          <w:p w14:paraId="5608372C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EE2459" w:rsidRPr="00EE2459" w14:paraId="1D1EA03D" w14:textId="77777777" w:rsidTr="00642632">
        <w:trPr>
          <w:trHeight w:val="242"/>
        </w:trPr>
        <w:tc>
          <w:tcPr>
            <w:tcW w:w="2547" w:type="dxa"/>
          </w:tcPr>
          <w:p w14:paraId="7A097CAF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  <w:r w:rsidRPr="00EE2459">
              <w:rPr>
                <w:sz w:val="28"/>
                <w:szCs w:val="28"/>
                <w:lang w:val="es-ES_tradnl"/>
              </w:rPr>
              <w:t>Grado y paralelo</w:t>
            </w:r>
          </w:p>
        </w:tc>
        <w:tc>
          <w:tcPr>
            <w:tcW w:w="3735" w:type="dxa"/>
          </w:tcPr>
          <w:p w14:paraId="59012CC0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EE2459" w:rsidRPr="00EE2459" w14:paraId="6F44AA1E" w14:textId="77777777" w:rsidTr="00642632">
        <w:trPr>
          <w:trHeight w:val="242"/>
        </w:trPr>
        <w:tc>
          <w:tcPr>
            <w:tcW w:w="2547" w:type="dxa"/>
          </w:tcPr>
          <w:p w14:paraId="3AF5F982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  <w:r w:rsidRPr="00EE2459">
              <w:rPr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3735" w:type="dxa"/>
          </w:tcPr>
          <w:p w14:paraId="0971D6A8" w14:textId="77777777" w:rsidR="00EE2459" w:rsidRPr="00EE2459" w:rsidRDefault="00EE2459" w:rsidP="00642632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383F3EDB" w14:textId="77777777" w:rsidR="00EE2459" w:rsidRPr="00EE2459" w:rsidRDefault="00EE2459" w:rsidP="00EE2459">
      <w:pPr>
        <w:rPr>
          <w:lang w:val="es-ES_tradnl"/>
        </w:rPr>
      </w:pPr>
      <w:r w:rsidRPr="00EE2459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B1812" wp14:editId="5AB75370">
                <wp:simplePos x="0" y="0"/>
                <wp:positionH relativeFrom="column">
                  <wp:posOffset>4167505</wp:posOffset>
                </wp:positionH>
                <wp:positionV relativeFrom="paragraph">
                  <wp:posOffset>-549275</wp:posOffset>
                </wp:positionV>
                <wp:extent cx="2169795" cy="5740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D95C01" w14:textId="62760700" w:rsidR="00EE2459" w:rsidRDefault="00EE2459" w:rsidP="00EE245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435F">
                              <w:rPr>
                                <w:rFonts w:eastAsia="Times New Roman"/>
                                <w:sz w:val="32"/>
                                <w:szCs w:val="32"/>
                                <w:lang w:val="es-ES"/>
                              </w:rPr>
                              <w:t>R</w:t>
                            </w:r>
                            <w:r w:rsidRPr="00CF435F">
                              <w:rPr>
                                <w:sz w:val="32"/>
                                <w:szCs w:val="32"/>
                                <w:lang w:val="es-ES"/>
                              </w:rPr>
                              <w:t>efuerzo académico</w:t>
                            </w:r>
                            <w:r>
                              <w:rPr>
                                <w:rFonts w:eastAsia="Times New Roman"/>
                                <w:lang w:val="es-ES"/>
                              </w:rPr>
                              <w:br/>
                            </w:r>
                            <w:r w:rsidRPr="003D5822">
                              <w:rPr>
                                <w:lang w:val="es-ES_tradnl"/>
                              </w:rPr>
                              <w:t>Ciencias Naturales</w:t>
                            </w:r>
                            <w:r>
                              <w:t xml:space="preserve"> 3</w:t>
                            </w:r>
                          </w:p>
                          <w:p w14:paraId="3EAB6D07" w14:textId="77777777" w:rsidR="00EE2459" w:rsidRPr="00235611" w:rsidRDefault="00EE2459" w:rsidP="00EE2459">
                            <w:pPr>
                              <w:spacing w:line="240" w:lineRule="atLeast"/>
                              <w:jc w:val="center"/>
                              <w:textAlignment w:val="baseline"/>
                              <w:outlineLvl w:val="4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18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328.15pt;margin-top:-43.2pt;width:170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bQCsCAABYBAAADgAAAGRycy9lMm9Eb2MueG1srFRNj9owEL1X6n+wfC8BBEuJCCu6K6pKaHcl&#10;qPZsHAciJR7XNiT01/fZAZZue6p6MfPxMp55b8zsvq0rdlTWlaQzPuj1OVNaUl7qXca/b5afPnPm&#10;vNC5qEirjJ+U4/fzjx9mjUnVkPZU5coyFNEubUzG996bNEmc3KtauB4ZpZEsyNbCw7W7JLeiQfW6&#10;Sob9/l3SkM2NJamcQ/SxS/J5rF8USvrnonDKsyrj6M3H08ZzG85kPhPpzgqzL+W5DfEPXdSi1Lj0&#10;WupReMEOtvyjVF1KS44K35NUJ1QUpVRxBkwz6L+bZr0XRsVZQI4zV5rc/ysrn44vlpU5tBtxpkUN&#10;jTaq9ewLtQwh8NMYlwK2NgD6FnFgL3GHYBi7LWwdfjEQQx5Mn67shmoSweHgbjqZjjmTyI0no/4o&#10;0p+8fW2s818V1SwYGbdQL5Iqjivn0QmgF0i4TNOyrKqoYKV/CwDYRVRcgfPXYZCu4WD5dtuep9tS&#10;fsJwlrr1cEYuS3SwEs6/CIt9wDzYcf+Mo6ioyTidLc72ZH/+LR7wkAlZzhrsV8bdj4OwirPqm4aA&#10;08EI8zMfndF4MoRjbzPb24w+1A+EFR7gNRkZzYD31cUsLNWveAqLcCtSQkvcnXF/MR98t/V4SlIt&#10;FhGEFTTCr/TayFA6UBj43bSvwpqzCB7yPdFlE0X6TosO25G/OHgqyihUILhjFaoFB+sb9Ts/tfA+&#10;bv2IevtDmP8CAAD//wMAUEsDBBQABgAIAAAAIQAioR/y3QAAAAkBAAAPAAAAZHJzL2Rvd25yZXYu&#10;eG1sTI9NT4NAEIbvJv6HzZh4a3dVSgAZGqPxqrF+JN62MAUiO0vYbcF/73jS42SevO/zltvFDepE&#10;U+g9I1ytDSji2jc9twhvr4+rDFSIlhs7eCaEbwqwrc7PSls0fuYXOu1iqySEQ2ERuhjHQutQd+Rs&#10;WPuRWH4HPzkb5Zxa3Ux2lnA36GtjUu1sz9LQ2ZHuO6q/dkeH8P50+PxIzHP74Dbj7Bej2eUa8fJi&#10;ubsFFWmJfzD86os6VOK090dughoQ0k16IyjCKksTUELkeSbr9giJAV2V+v+C6gcAAP//AwBQSwEC&#10;LQAUAAYACAAAACEA5JnDwPsAAADhAQAAEwAAAAAAAAAAAAAAAAAAAAAAW0NvbnRlbnRfVHlwZXNd&#10;LnhtbFBLAQItABQABgAIAAAAIQAjsmrh1wAAAJQBAAALAAAAAAAAAAAAAAAAACwBAABfcmVscy8u&#10;cmVsc1BLAQItABQABgAIAAAAIQCXl9tAKwIAAFgEAAAOAAAAAAAAAAAAAAAAACwCAABkcnMvZTJv&#10;RG9jLnhtbFBLAQItABQABgAIAAAAIQAioR/y3QAAAAkBAAAPAAAAAAAAAAAAAAAAAIMEAABkcnMv&#10;ZG93bnJldi54bWxQSwUGAAAAAAQABADzAAAAjQUAAAAA&#10;" filled="f" stroked="f">
                <v:textbox>
                  <w:txbxContent>
                    <w:p w14:paraId="45D95C01" w14:textId="62760700" w:rsidR="00EE2459" w:rsidRDefault="00EE2459" w:rsidP="00EE2459">
                      <w:pPr>
                        <w:jc w:val="center"/>
                        <w:rPr>
                          <w:lang w:val="es-ES"/>
                        </w:rPr>
                      </w:pPr>
                      <w:r w:rsidRPr="00CF435F">
                        <w:rPr>
                          <w:rFonts w:eastAsia="Times New Roman"/>
                          <w:sz w:val="32"/>
                          <w:szCs w:val="32"/>
                          <w:lang w:val="es-ES"/>
                        </w:rPr>
                        <w:t>R</w:t>
                      </w:r>
                      <w:r w:rsidRPr="00CF435F">
                        <w:rPr>
                          <w:sz w:val="32"/>
                          <w:szCs w:val="32"/>
                          <w:lang w:val="es-ES"/>
                        </w:rPr>
                        <w:t>efuerzo académico</w:t>
                      </w:r>
                      <w:r>
                        <w:rPr>
                          <w:rFonts w:eastAsia="Times New Roman"/>
                          <w:lang w:val="es-ES"/>
                        </w:rPr>
                        <w:br/>
                      </w:r>
                      <w:r w:rsidRPr="003D5822">
                        <w:rPr>
                          <w:lang w:val="es-ES_tradnl"/>
                        </w:rPr>
                        <w:t>Ciencias Naturales</w:t>
                      </w:r>
                      <w:r>
                        <w:t xml:space="preserve"> 3</w:t>
                      </w:r>
                    </w:p>
                    <w:p w14:paraId="3EAB6D07" w14:textId="77777777" w:rsidR="00EE2459" w:rsidRPr="00235611" w:rsidRDefault="00EE2459" w:rsidP="00EE2459">
                      <w:pPr>
                        <w:spacing w:line="240" w:lineRule="atLeast"/>
                        <w:jc w:val="center"/>
                        <w:textAlignment w:val="baseline"/>
                        <w:outlineLvl w:val="4"/>
                        <w:rPr>
                          <w:rFonts w:ascii="Helvetica" w:eastAsia="Times New Roman" w:hAnsi="Helvetica" w:cs="Times New Roman"/>
                          <w:color w:val="333333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2459"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4608D4EA" wp14:editId="5BDCFE0E">
            <wp:simplePos x="0" y="0"/>
            <wp:positionH relativeFrom="column">
              <wp:posOffset>4511453</wp:posOffset>
            </wp:positionH>
            <wp:positionV relativeFrom="paragraph">
              <wp:posOffset>-895188</wp:posOffset>
            </wp:positionV>
            <wp:extent cx="1151905" cy="273782"/>
            <wp:effectExtent l="0" t="0" r="0" b="5715"/>
            <wp:wrapNone/>
            <wp:docPr id="13" name="Picture 13" descr="/Users/fernandosoasti/Desktop/temp LM 2018/Lenguas LM/lengua 4/product/2018-80040055/data/RECURSOS/ESARC00001343/img/logo_santil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osoasti/Desktop/temp LM 2018/Lenguas LM/lengua 4/product/2018-80040055/data/RECURSOS/ESARC00001343/img/logo_santill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5" cy="2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93C23" w14:textId="7D3A82AD" w:rsidR="00511342" w:rsidRPr="00EE2459" w:rsidRDefault="00CD357E" w:rsidP="00511342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  <w:t>Refuerzo: Los há</w:t>
      </w:r>
      <w:bookmarkStart w:id="0" w:name="_GoBack"/>
      <w:bookmarkEnd w:id="0"/>
      <w:r w:rsidR="00511342" w:rsidRPr="00EE2459"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  <w:t>bitats</w:t>
      </w:r>
    </w:p>
    <w:p w14:paraId="59C4E30E" w14:textId="77777777" w:rsidR="00511342" w:rsidRPr="00EE2459" w:rsidRDefault="00511342" w:rsidP="00511342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</w:p>
    <w:p w14:paraId="71476FD7" w14:textId="77777777" w:rsidR="00511342" w:rsidRPr="00EE2459" w:rsidRDefault="00511342" w:rsidP="00511342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EE245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Lee </w:t>
      </w:r>
      <w:r w:rsidRPr="00EE24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el contenido de la lección sobre los hábitats y</w:t>
      </w:r>
      <w:r w:rsidRPr="00EE245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responde </w:t>
      </w:r>
      <w:r w:rsidRPr="00EE24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las preguntas.</w:t>
      </w:r>
    </w:p>
    <w:p w14:paraId="5C9A908D" w14:textId="77777777" w:rsidR="00511342" w:rsidRPr="00EE2459" w:rsidRDefault="00511342" w:rsidP="00511342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30A85E65" w14:textId="77777777" w:rsidR="00511342" w:rsidRPr="00EE2459" w:rsidRDefault="00511342" w:rsidP="007547EF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EE245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son los hábitats terrestres?</w:t>
      </w:r>
    </w:p>
    <w:p w14:paraId="463A151E" w14:textId="77777777" w:rsidR="00511342" w:rsidRDefault="00511342" w:rsidP="007547EF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64F764D6" w14:textId="3D9FC69F" w:rsidR="00EE2459" w:rsidRPr="00EE2459" w:rsidRDefault="00EE2459" w:rsidP="007547EF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D49043A" w14:textId="0E0B9182" w:rsidR="00511342" w:rsidRPr="00EE2459" w:rsidRDefault="00511342" w:rsidP="007547EF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EE245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animales viven en los hábitats de las islas Galápagos?</w:t>
      </w:r>
      <w:r w:rsidR="00F408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Da dos ejemplos.</w:t>
      </w:r>
    </w:p>
    <w:p w14:paraId="3534073A" w14:textId="77777777" w:rsidR="00511342" w:rsidRDefault="00511342" w:rsidP="007547EF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01E45DC8" w14:textId="77777777" w:rsidR="00EE2459" w:rsidRPr="00EE2459" w:rsidRDefault="00EE2459" w:rsidP="007547EF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280613F7" w14:textId="42E2B376" w:rsidR="00511342" w:rsidRPr="00EE2459" w:rsidRDefault="00511342" w:rsidP="007547EF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EE245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animales viven en las aguas marinas de Galápagos?</w:t>
      </w:r>
      <w:r w:rsidR="00F408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Da dos ejemplos.</w:t>
      </w:r>
    </w:p>
    <w:p w14:paraId="0C38A0AF" w14:textId="77777777" w:rsidR="00511342" w:rsidRDefault="00511342" w:rsidP="007547EF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0EE74AF" w14:textId="77777777" w:rsidR="00EE2459" w:rsidRPr="00EE2459" w:rsidRDefault="00EE2459" w:rsidP="007547EF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737904A8" w14:textId="5310B453" w:rsidR="00511342" w:rsidRPr="00EE2459" w:rsidRDefault="00511342" w:rsidP="007547EF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EE245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animales viven en los páramos andinos?</w:t>
      </w:r>
      <w:r w:rsidR="00F408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Da dos ejemplos.</w:t>
      </w:r>
    </w:p>
    <w:p w14:paraId="04B48BE2" w14:textId="77777777" w:rsidR="00511342" w:rsidRPr="00EE2459" w:rsidRDefault="00511342" w:rsidP="00511342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1D67117B" w14:textId="77777777" w:rsidR="00511342" w:rsidRPr="00EE2459" w:rsidRDefault="00511342" w:rsidP="00511342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16164DE3" w14:textId="77777777" w:rsidR="00511342" w:rsidRPr="00EE2459" w:rsidRDefault="00511342" w:rsidP="00511342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70B6CBC3" w14:textId="77777777" w:rsidR="00511342" w:rsidRPr="00EE2459" w:rsidRDefault="00511342" w:rsidP="00511342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2FB3F0ED" w14:textId="77777777" w:rsidR="00511342" w:rsidRPr="00EE2459" w:rsidRDefault="00511342" w:rsidP="00511342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  <w:r w:rsidRPr="00EE24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2.</w:t>
      </w:r>
      <w:r w:rsidRPr="00EE245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Investiga</w:t>
      </w:r>
      <w:r w:rsidRPr="00EE24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cuáles son las ventajas de vivir en los hábitats urbanos para las personas. También, </w:t>
      </w:r>
      <w:r w:rsidRPr="00EE245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busca </w:t>
      </w:r>
      <w:r w:rsidRPr="00EE24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cuál es el hábitat urbano más grande de Ecuador. </w:t>
      </w:r>
      <w:r w:rsidRPr="00EE245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Escribe </w:t>
      </w:r>
      <w:r w:rsidRPr="00EE24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en tu cuaderno lo que has descubierto y</w:t>
      </w:r>
      <w:r w:rsidRPr="00EE245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preséntalo </w:t>
      </w:r>
      <w:r w:rsidRPr="00EE245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a tu profesor.</w:t>
      </w:r>
    </w:p>
    <w:p w14:paraId="252E7BF5" w14:textId="77777777" w:rsidR="00520D74" w:rsidRPr="00EE2459" w:rsidRDefault="00520D74">
      <w:pPr>
        <w:rPr>
          <w:lang w:val="es-ES_tradnl"/>
        </w:rPr>
      </w:pPr>
    </w:p>
    <w:sectPr w:rsidR="00520D74" w:rsidRPr="00EE2459" w:rsidSect="008975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96765"/>
    <w:multiLevelType w:val="multilevel"/>
    <w:tmpl w:val="27E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04F41"/>
    <w:multiLevelType w:val="hybridMultilevel"/>
    <w:tmpl w:val="7892D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060B9A"/>
    <w:multiLevelType w:val="hybridMultilevel"/>
    <w:tmpl w:val="6F44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42"/>
    <w:rsid w:val="003D5822"/>
    <w:rsid w:val="00511342"/>
    <w:rsid w:val="00520D74"/>
    <w:rsid w:val="007547EF"/>
    <w:rsid w:val="008975FC"/>
    <w:rsid w:val="00CD357E"/>
    <w:rsid w:val="00EE2459"/>
    <w:rsid w:val="00F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71F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511342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511342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13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511342"/>
    <w:rPr>
      <w:b/>
      <w:bCs/>
    </w:rPr>
  </w:style>
  <w:style w:type="paragraph" w:styleId="Prrafodelista">
    <w:name w:val="List Paragraph"/>
    <w:basedOn w:val="Normal"/>
    <w:uiPriority w:val="34"/>
    <w:qFormat/>
    <w:rsid w:val="00511342"/>
    <w:pPr>
      <w:ind w:left="720"/>
      <w:contextualSpacing/>
    </w:pPr>
  </w:style>
  <w:style w:type="table" w:styleId="Tabladecuadrcula1clara-nfasis1">
    <w:name w:val="Grid Table 1 Light Accent 1"/>
    <w:basedOn w:val="Tablanormal"/>
    <w:uiPriority w:val="46"/>
    <w:rsid w:val="00EE245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2018-02-15T15:21:00Z</dcterms:created>
  <dcterms:modified xsi:type="dcterms:W3CDTF">2018-02-15T15:22:00Z</dcterms:modified>
</cp:coreProperties>
</file>